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7C" w:rsidRPr="00986D7C" w:rsidRDefault="00986D7C" w:rsidP="00986D7C">
      <w:pPr>
        <w:pStyle w:val="NormalWeb"/>
        <w:jc w:val="center"/>
        <w:rPr>
          <w:rFonts w:ascii="Architect" w:hAnsi="Architect"/>
          <w:b/>
          <w:bCs/>
          <w:sz w:val="44"/>
          <w:szCs w:val="44"/>
        </w:rPr>
      </w:pPr>
      <w:r w:rsidRPr="00986D7C">
        <w:rPr>
          <w:rFonts w:ascii="Architect" w:hAnsi="Architect"/>
          <w:b/>
          <w:bCs/>
          <w:sz w:val="44"/>
          <w:szCs w:val="44"/>
        </w:rPr>
        <w:t>Reading Wonders School to Home Connection</w:t>
      </w:r>
    </w:p>
    <w:p w:rsidR="00986D7C" w:rsidRDefault="00986D7C" w:rsidP="00986D7C">
      <w:pPr>
        <w:pStyle w:val="NormalWeb"/>
      </w:pPr>
      <w:r>
        <w:rPr>
          <w:rFonts w:ascii="Comic Sans MS" w:hAnsi="Comic Sans MS"/>
        </w:rPr>
        <w:t xml:space="preserve">Hi Families, </w:t>
      </w:r>
    </w:p>
    <w:p w:rsidR="00986D7C" w:rsidRDefault="00986D7C" w:rsidP="00986D7C">
      <w:pPr>
        <w:pStyle w:val="NormalWeb"/>
      </w:pPr>
      <w:r>
        <w:rPr>
          <w:rFonts w:ascii="Comic Sans MS" w:hAnsi="Comic Sans MS"/>
        </w:rPr>
        <w:t xml:space="preserve">Our reading series, McGraw-Hill “Wonders” has a huge technology component that allows students to access reading selections and practice skills taught each week. </w:t>
      </w:r>
    </w:p>
    <w:p w:rsidR="00986D7C" w:rsidRPr="00986D7C" w:rsidRDefault="00986D7C" w:rsidP="00986D7C">
      <w:pPr>
        <w:pStyle w:val="NormalWeb"/>
        <w:rPr>
          <w:rFonts w:ascii="Architect" w:hAnsi="Architect"/>
          <w:b/>
          <w:bCs/>
          <w:sz w:val="32"/>
          <w:szCs w:val="32"/>
        </w:rPr>
      </w:pPr>
      <w:r w:rsidRPr="00986D7C">
        <w:rPr>
          <w:rFonts w:ascii="Architect" w:hAnsi="Architect"/>
          <w:b/>
          <w:bCs/>
          <w:sz w:val="32"/>
          <w:szCs w:val="32"/>
        </w:rPr>
        <w:t xml:space="preserve">How to log into </w:t>
      </w:r>
      <w:proofErr w:type="spellStart"/>
      <w:r w:rsidRPr="00986D7C">
        <w:rPr>
          <w:rFonts w:ascii="Architect" w:hAnsi="Architect"/>
          <w:b/>
          <w:bCs/>
          <w:sz w:val="32"/>
          <w:szCs w:val="32"/>
        </w:rPr>
        <w:t>ConnectEd</w:t>
      </w:r>
      <w:proofErr w:type="spellEnd"/>
      <w:r w:rsidRPr="00986D7C">
        <w:rPr>
          <w:rFonts w:ascii="Architect" w:hAnsi="Architect"/>
          <w:b/>
          <w:bCs/>
          <w:sz w:val="32"/>
          <w:szCs w:val="32"/>
        </w:rPr>
        <w:t xml:space="preserve">: </w:t>
      </w:r>
    </w:p>
    <w:p w:rsidR="00986D7C" w:rsidRDefault="00986D7C" w:rsidP="00986D7C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r>
        <w:rPr>
          <w:rFonts w:ascii="Comic Sans MS" w:hAnsi="Comic Sans MS"/>
          <w:color w:val="0260BF"/>
        </w:rPr>
        <w:t xml:space="preserve">https://connected.mcgraw-hill.com/connected/login.do </w:t>
      </w:r>
    </w:p>
    <w:p w:rsidR="00986D7C" w:rsidRDefault="00986D7C" w:rsidP="00986D7C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Enter your Username and Password (attached to this sheet) </w:t>
      </w:r>
    </w:p>
    <w:p w:rsidR="00986D7C" w:rsidRDefault="00986D7C" w:rsidP="00986D7C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picture of your book to access your dashboard </w:t>
      </w:r>
    </w:p>
    <w:p w:rsidR="00986D7C" w:rsidRPr="00986D7C" w:rsidRDefault="00986D7C" w:rsidP="00986D7C">
      <w:pPr>
        <w:pStyle w:val="NormalWeb"/>
        <w:ind w:left="720"/>
        <w:rPr>
          <w:rFonts w:ascii="Architect" w:hAnsi="Architect"/>
          <w:b/>
          <w:bCs/>
          <w:sz w:val="32"/>
          <w:szCs w:val="32"/>
        </w:rPr>
      </w:pPr>
      <w:r w:rsidRPr="00986D7C">
        <w:rPr>
          <w:rFonts w:ascii="Architect" w:hAnsi="Architect"/>
          <w:b/>
          <w:bCs/>
          <w:sz w:val="32"/>
          <w:szCs w:val="32"/>
        </w:rPr>
        <w:t xml:space="preserve">Tool Bar Tab Explanation: </w:t>
      </w:r>
    </w:p>
    <w:p w:rsidR="00986D7C" w:rsidRDefault="00986D7C" w:rsidP="00986D7C">
      <w:pPr>
        <w:pStyle w:val="NormalWeb"/>
        <w:numPr>
          <w:ilvl w:val="0"/>
          <w:numId w:val="2"/>
        </w:numPr>
      </w:pPr>
      <w:r>
        <w:rPr>
          <w:rFonts w:ascii="Comic Sans MS" w:hAnsi="Comic Sans MS"/>
        </w:rPr>
        <w:t xml:space="preserve">Home: Takes you back to the dashboard </w:t>
      </w:r>
    </w:p>
    <w:p w:rsidR="00986D7C" w:rsidRDefault="00986D7C" w:rsidP="00986D7C">
      <w:pPr>
        <w:pStyle w:val="NormalWeb"/>
        <w:numPr>
          <w:ilvl w:val="0"/>
          <w:numId w:val="2"/>
        </w:numPr>
      </w:pPr>
      <w:r>
        <w:rPr>
          <w:rFonts w:ascii="Comic Sans MS" w:hAnsi="Comic Sans MS"/>
        </w:rPr>
        <w:t xml:space="preserve">My binder: Saved work </w:t>
      </w:r>
    </w:p>
    <w:p w:rsidR="00986D7C" w:rsidRDefault="00986D7C" w:rsidP="00986D7C">
      <w:pPr>
        <w:pStyle w:val="NormalWeb"/>
        <w:numPr>
          <w:ilvl w:val="0"/>
          <w:numId w:val="2"/>
        </w:numPr>
      </w:pPr>
      <w:r>
        <w:rPr>
          <w:rFonts w:ascii="Comic Sans MS" w:hAnsi="Comic Sans MS"/>
        </w:rPr>
        <w:t xml:space="preserve">Collaborate: Students can work together virtually </w:t>
      </w:r>
    </w:p>
    <w:p w:rsidR="00986D7C" w:rsidRDefault="00986D7C" w:rsidP="00986D7C">
      <w:pPr>
        <w:pStyle w:val="NormalWeb"/>
        <w:numPr>
          <w:ilvl w:val="0"/>
          <w:numId w:val="2"/>
        </w:numPr>
      </w:pPr>
      <w:r>
        <w:rPr>
          <w:rFonts w:ascii="Symbol" w:hAnsi="Symbol"/>
        </w:rPr>
        <w:t></w:t>
      </w:r>
      <w:r>
        <w:rPr>
          <w:rFonts w:ascii="Comic Sans MS" w:hAnsi="Comic Sans MS"/>
        </w:rPr>
        <w:t xml:space="preserve">Resources: Reading books &amp; Skills practice (Check this out!!) </w:t>
      </w:r>
    </w:p>
    <w:p w:rsidR="00986D7C" w:rsidRDefault="00986D7C" w:rsidP="00986D7C">
      <w:pPr>
        <w:pStyle w:val="NormalWeb"/>
        <w:numPr>
          <w:ilvl w:val="0"/>
          <w:numId w:val="2"/>
        </w:numPr>
      </w:pPr>
      <w:r>
        <w:rPr>
          <w:rFonts w:ascii="Comic Sans MS" w:hAnsi="Comic Sans MS"/>
        </w:rPr>
        <w:t xml:space="preserve">School to Home: Parent communication (newsletters) </w:t>
      </w:r>
    </w:p>
    <w:p w:rsidR="00986D7C" w:rsidRPr="00986D7C" w:rsidRDefault="00986D7C" w:rsidP="00986D7C">
      <w:pPr>
        <w:pStyle w:val="NormalWeb"/>
        <w:ind w:left="720"/>
        <w:rPr>
          <w:rFonts w:ascii="Architect" w:hAnsi="Architect"/>
          <w:b/>
          <w:bCs/>
          <w:sz w:val="32"/>
          <w:szCs w:val="32"/>
        </w:rPr>
      </w:pPr>
      <w:r w:rsidRPr="00986D7C">
        <w:rPr>
          <w:rFonts w:ascii="Architect" w:hAnsi="Architect"/>
          <w:b/>
          <w:bCs/>
          <w:sz w:val="32"/>
          <w:szCs w:val="32"/>
        </w:rPr>
        <w:t xml:space="preserve">Icon Explanation: </w:t>
      </w:r>
    </w:p>
    <w:p w:rsidR="00986D7C" w:rsidRDefault="00986D7C" w:rsidP="00986D7C">
      <w:pPr>
        <w:pStyle w:val="NormalWeb"/>
        <w:numPr>
          <w:ilvl w:val="0"/>
          <w:numId w:val="2"/>
        </w:numPr>
      </w:pPr>
      <w:r>
        <w:rPr>
          <w:rFonts w:ascii="Comic Sans MS" w:hAnsi="Comic Sans MS"/>
        </w:rPr>
        <w:t xml:space="preserve">To-Do: Tests &amp; Assignments made by me </w:t>
      </w:r>
    </w:p>
    <w:p w:rsidR="00986D7C" w:rsidRDefault="00986D7C" w:rsidP="00986D7C">
      <w:pPr>
        <w:pStyle w:val="NormalWeb"/>
        <w:numPr>
          <w:ilvl w:val="1"/>
          <w:numId w:val="2"/>
        </w:numPr>
      </w:pPr>
      <w:r w:rsidRPr="00986D7C">
        <w:rPr>
          <w:rFonts w:ascii="Comic Sans MS" w:hAnsi="Comic Sans MS"/>
        </w:rPr>
        <w:t xml:space="preserve">I will never assign tests or homework online! </w:t>
      </w:r>
    </w:p>
    <w:p w:rsidR="00986D7C" w:rsidRDefault="00986D7C" w:rsidP="00986D7C">
      <w:pPr>
        <w:pStyle w:val="NormalWeb"/>
        <w:numPr>
          <w:ilvl w:val="0"/>
          <w:numId w:val="3"/>
        </w:numPr>
      </w:pPr>
      <w:r>
        <w:rPr>
          <w:rFonts w:ascii="Comic Sans MS" w:hAnsi="Comic Sans MS"/>
        </w:rPr>
        <w:t xml:space="preserve">Words to Know: Vocabulary </w:t>
      </w:r>
    </w:p>
    <w:p w:rsidR="00986D7C" w:rsidRDefault="00986D7C" w:rsidP="00986D7C">
      <w:pPr>
        <w:pStyle w:val="NormalWeb"/>
        <w:numPr>
          <w:ilvl w:val="0"/>
          <w:numId w:val="3"/>
        </w:numPr>
      </w:pPr>
      <w:r>
        <w:rPr>
          <w:rFonts w:ascii="Comic Sans MS" w:hAnsi="Comic Sans MS"/>
        </w:rPr>
        <w:t xml:space="preserve">Write: Offers writing activities </w:t>
      </w:r>
    </w:p>
    <w:p w:rsidR="00986D7C" w:rsidRDefault="00986D7C" w:rsidP="00986D7C">
      <w:pPr>
        <w:pStyle w:val="NormalWeb"/>
        <w:numPr>
          <w:ilvl w:val="0"/>
          <w:numId w:val="3"/>
        </w:numPr>
      </w:pPr>
      <w:r>
        <w:rPr>
          <w:rFonts w:ascii="Comic Sans MS" w:hAnsi="Comic Sans MS"/>
        </w:rPr>
        <w:t xml:space="preserve">Games: Skill based learning games (Spelling, English, Reading Skills) </w:t>
      </w:r>
    </w:p>
    <w:p w:rsidR="00986D7C" w:rsidRDefault="00986D7C" w:rsidP="00986D7C">
      <w:pPr>
        <w:pStyle w:val="NormalWeb"/>
        <w:numPr>
          <w:ilvl w:val="0"/>
          <w:numId w:val="3"/>
        </w:numPr>
      </w:pPr>
      <w:r>
        <w:rPr>
          <w:rFonts w:ascii="Comic Sans MS" w:hAnsi="Comic Sans MS"/>
        </w:rPr>
        <w:t xml:space="preserve">Read: This weeks’ literature and texts! </w:t>
      </w:r>
    </w:p>
    <w:p w:rsidR="00986D7C" w:rsidRDefault="00986D7C" w:rsidP="00986D7C">
      <w:pPr>
        <w:pStyle w:val="NormalWeb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Please let me know if you have any questions</w:t>
      </w:r>
      <w:r>
        <w:rPr>
          <w:rFonts w:ascii="Comic Sans MS" w:hAnsi="Comic Sans MS"/>
        </w:rPr>
        <w:t>!</w:t>
      </w:r>
      <w:bookmarkStart w:id="0" w:name="_GoBack"/>
      <w:bookmarkEnd w:id="0"/>
    </w:p>
    <w:p w:rsidR="00986D7C" w:rsidRDefault="00986D7C" w:rsidP="00986D7C">
      <w:pPr>
        <w:pStyle w:val="NormalWeb"/>
        <w:ind w:left="720" w:firstLine="720"/>
      </w:pPr>
      <w:r>
        <w:rPr>
          <w:rFonts w:ascii="Comic Sans MS" w:hAnsi="Comic Sans MS"/>
        </w:rPr>
        <w:t>Ms. Barnes</w:t>
      </w:r>
    </w:p>
    <w:p w:rsidR="004B5A63" w:rsidRDefault="00986D7C"/>
    <w:sectPr w:rsidR="004B5A63" w:rsidSect="00E0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50CD"/>
    <w:multiLevelType w:val="multilevel"/>
    <w:tmpl w:val="1574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C1674"/>
    <w:multiLevelType w:val="multilevel"/>
    <w:tmpl w:val="347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7001C"/>
    <w:multiLevelType w:val="multilevel"/>
    <w:tmpl w:val="9BA2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C"/>
    <w:rsid w:val="001012DB"/>
    <w:rsid w:val="00287240"/>
    <w:rsid w:val="0070287F"/>
    <w:rsid w:val="00986D7C"/>
    <w:rsid w:val="00E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F8A62"/>
  <w15:chartTrackingRefBased/>
  <w15:docId w15:val="{026636BC-124A-B643-A2BF-2CD8CA32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 Barnes</dc:creator>
  <cp:keywords/>
  <dc:description/>
  <cp:lastModifiedBy>Amy C Barnes</cp:lastModifiedBy>
  <cp:revision>1</cp:revision>
  <dcterms:created xsi:type="dcterms:W3CDTF">2019-08-06T20:39:00Z</dcterms:created>
  <dcterms:modified xsi:type="dcterms:W3CDTF">2019-08-06T20:43:00Z</dcterms:modified>
</cp:coreProperties>
</file>